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67013A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67013A" w:rsidRDefault="008C15DA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FE26F8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  <w:r w:rsidR="002E050B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67013A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67013A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67013A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67013A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DD2769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7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8C15DA" w:rsidRDefault="008C15DA" w:rsidP="000000F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C15DA">
              <w:rPr>
                <w:rFonts w:ascii="Times New Roman" w:hAnsi="Times New Roman"/>
                <w:b/>
                <w:sz w:val="28"/>
                <w:szCs w:val="28"/>
              </w:rPr>
              <w:t>Закрепление знаний по теме  «Текс</w:t>
            </w:r>
            <w:proofErr w:type="gramStart"/>
            <w:r w:rsidRPr="008C15DA">
              <w:rPr>
                <w:rFonts w:ascii="Times New Roman" w:hAnsi="Times New Roman"/>
                <w:b/>
                <w:sz w:val="28"/>
                <w:szCs w:val="28"/>
              </w:rPr>
              <w:t>т-</w:t>
            </w:r>
            <w:proofErr w:type="gramEnd"/>
            <w:r w:rsidRPr="008C15DA">
              <w:rPr>
                <w:rFonts w:ascii="Times New Roman" w:hAnsi="Times New Roman"/>
                <w:b/>
                <w:sz w:val="28"/>
                <w:szCs w:val="28"/>
              </w:rPr>
              <w:t xml:space="preserve"> рассуждение»</w:t>
            </w:r>
          </w:p>
        </w:tc>
      </w:tr>
      <w:tr w:rsidR="00C0744C" w:rsidRPr="0067013A" w:rsidTr="0067013A">
        <w:trPr>
          <w:trHeight w:val="3097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67013A" w:rsidRPr="0067013A" w:rsidRDefault="005B4046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7A7D">
              <w:rPr>
                <w:rFonts w:ascii="Times New Roman" w:hAnsi="Times New Roman" w:cs="Times New Roman"/>
                <w:sz w:val="28"/>
                <w:szCs w:val="28"/>
              </w:rPr>
              <w:t>С.10</w:t>
            </w:r>
            <w:r w:rsidR="008C1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7013A" w:rsidRPr="0067013A">
              <w:rPr>
                <w:rFonts w:ascii="Times New Roman" w:hAnsi="Times New Roman" w:cs="Times New Roman"/>
                <w:sz w:val="28"/>
                <w:szCs w:val="28"/>
              </w:rPr>
              <w:t xml:space="preserve"> -  выполнить упр.</w:t>
            </w:r>
            <w:r w:rsidR="008C15DA">
              <w:rPr>
                <w:rFonts w:ascii="Times New Roman" w:hAnsi="Times New Roman" w:cs="Times New Roman"/>
                <w:b/>
                <w:sz w:val="28"/>
                <w:szCs w:val="28"/>
              </w:rPr>
              <w:t>181</w:t>
            </w:r>
            <w:r w:rsidR="0067013A" w:rsidRPr="00D83A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(устно):</w:t>
            </w:r>
          </w:p>
          <w:p w:rsidR="0067013A" w:rsidRPr="0067013A" w:rsidRDefault="008C15D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Прочитать, ответить на вопросы.</w:t>
            </w:r>
          </w:p>
          <w:p w:rsidR="00D83A8F" w:rsidRDefault="00D83A8F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04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5B404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Самостоятельная работа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0F3E" w:rsidRDefault="0067013A" w:rsidP="008C1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B4046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8C15DA">
              <w:rPr>
                <w:rFonts w:ascii="Times New Roman" w:hAnsi="Times New Roman" w:cs="Times New Roman"/>
                <w:sz w:val="28"/>
                <w:szCs w:val="28"/>
              </w:rPr>
              <w:t>107, упр.5</w:t>
            </w:r>
            <w:r w:rsidRPr="005B4046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w:r w:rsidR="008C15DA">
              <w:rPr>
                <w:rFonts w:ascii="Times New Roman" w:hAnsi="Times New Roman" w:cs="Times New Roman"/>
                <w:sz w:val="28"/>
                <w:szCs w:val="28"/>
              </w:rPr>
              <w:t>прочитайте, можно ли назвать этот текст рассуждением?</w:t>
            </w:r>
          </w:p>
          <w:p w:rsidR="008C15DA" w:rsidRPr="0067013A" w:rsidRDefault="008C15DA" w:rsidP="008C15D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-Письменно ответьте на вопросы.</w:t>
            </w:r>
          </w:p>
        </w:tc>
      </w:tr>
      <w:tr w:rsidR="00C0744C" w:rsidRPr="0067013A" w:rsidTr="00601D18">
        <w:trPr>
          <w:trHeight w:val="364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67013A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67013A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67013A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6238F1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5DA">
        <w:rPr>
          <w:rFonts w:ascii="Times New Roman" w:hAnsi="Times New Roman"/>
          <w:sz w:val="28"/>
          <w:szCs w:val="28"/>
        </w:rPr>
        <w:t>выполнения: 29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17A7D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C15DA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2769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85</cp:revision>
  <dcterms:created xsi:type="dcterms:W3CDTF">2020-03-29T10:14:00Z</dcterms:created>
  <dcterms:modified xsi:type="dcterms:W3CDTF">2020-04-28T07:43:00Z</dcterms:modified>
</cp:coreProperties>
</file>